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2A7C8B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2A7C8B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Предусмотрен этап:</w:t>
            </w:r>
          </w:p>
          <w:p w:rsidR="005259D4" w:rsidRPr="002A7C8B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2A7C8B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 xml:space="preserve">Количество </w:t>
            </w:r>
            <w:r w:rsidR="00605E8D" w:rsidRPr="002A7C8B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2A7C8B" w:rsidRDefault="00FE4F78" w:rsidP="000A314D">
            <w:pPr>
              <w:ind w:firstLine="0"/>
              <w:jc w:val="left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1</w:t>
            </w:r>
            <w:r w:rsidR="00EB6F43" w:rsidRPr="002A7C8B">
              <w:rPr>
                <w:sz w:val="20"/>
                <w:szCs w:val="20"/>
              </w:rPr>
              <w:t xml:space="preserve"> 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5C0A4A" w:rsidRPr="003F6B39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652EA" w:rsidRDefault="002A7C8B" w:rsidP="00C652EA">
            <w:pPr>
              <w:pStyle w:val="a5"/>
              <w:spacing w:before="0" w:after="0"/>
              <w:ind w:left="0"/>
              <w:rPr>
                <w:sz w:val="20"/>
                <w:szCs w:val="20"/>
                <w:highlight w:val="yellow"/>
              </w:rPr>
            </w:pPr>
            <w:r w:rsidRPr="002A7C8B">
              <w:rPr>
                <w:sz w:val="20"/>
                <w:szCs w:val="20"/>
              </w:rPr>
              <w:t xml:space="preserve">Услуги по «Контрольно-эксплуатационным испытаниям электросетей и электрооборудования до 1000В в сети электропитания с </w:t>
            </w:r>
            <w:proofErr w:type="spellStart"/>
            <w:r w:rsidRPr="002A7C8B">
              <w:rPr>
                <w:sz w:val="20"/>
                <w:szCs w:val="20"/>
              </w:rPr>
              <w:t>глухозаземлённой</w:t>
            </w:r>
            <w:proofErr w:type="spellEnd"/>
            <w:r w:rsidRPr="002A7C8B">
              <w:rPr>
                <w:sz w:val="20"/>
                <w:szCs w:val="20"/>
              </w:rPr>
              <w:t xml:space="preserve"> </w:t>
            </w:r>
            <w:proofErr w:type="spellStart"/>
            <w:r w:rsidRPr="002A7C8B">
              <w:rPr>
                <w:sz w:val="20"/>
                <w:szCs w:val="20"/>
              </w:rPr>
              <w:t>нейтралью</w:t>
            </w:r>
            <w:proofErr w:type="spellEnd"/>
            <w:r w:rsidRPr="002A7C8B">
              <w:rPr>
                <w:sz w:val="20"/>
                <w:szCs w:val="20"/>
              </w:rPr>
              <w:t xml:space="preserve"> на соответствие нормам и правилам ПТЭЭП, ПУЭ и нормативных актов, действующих на территории Российской Федерации».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81365E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81365E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C2444D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C2444D" w:rsidRDefault="005C0A4A" w:rsidP="005C0A4A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2444D" w:rsidRDefault="005C0A4A" w:rsidP="00CB7C51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C2444D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C2444D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C2444D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C2444D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C2444D" w:rsidRDefault="000F12A9" w:rsidP="00CB7C51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C2444D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C2444D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 xml:space="preserve">Дата начала подачи </w:t>
            </w:r>
            <w:r w:rsidR="00A14CC7" w:rsidRPr="00C2444D">
              <w:rPr>
                <w:sz w:val="20"/>
                <w:szCs w:val="20"/>
              </w:rPr>
              <w:t xml:space="preserve">всех частей </w:t>
            </w:r>
            <w:r w:rsidRPr="00C2444D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2444D" w:rsidRDefault="00B052B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C244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C2444D">
              <w:rPr>
                <w:sz w:val="20"/>
                <w:szCs w:val="20"/>
              </w:rPr>
              <w:t>.</w:t>
            </w:r>
            <w:r w:rsidR="00083C60" w:rsidRPr="00C2444D">
              <w:rPr>
                <w:sz w:val="20"/>
                <w:szCs w:val="20"/>
              </w:rPr>
              <w:t>2020</w:t>
            </w:r>
            <w:r w:rsidR="008F2D53" w:rsidRPr="00C2444D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C2444D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C2444D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Дата и время окончания</w:t>
            </w:r>
            <w:r w:rsidR="00A14CC7" w:rsidRPr="00C2444D">
              <w:rPr>
                <w:sz w:val="20"/>
                <w:szCs w:val="20"/>
              </w:rPr>
              <w:t xml:space="preserve"> подачи всех частей </w:t>
            </w:r>
            <w:r w:rsidRPr="00C2444D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2444D" w:rsidRDefault="00B052B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F2D53" w:rsidRPr="00C244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C2444D">
              <w:rPr>
                <w:sz w:val="20"/>
                <w:szCs w:val="20"/>
              </w:rPr>
              <w:t>.</w:t>
            </w:r>
            <w:r w:rsidR="00083C60" w:rsidRPr="00C2444D">
              <w:rPr>
                <w:sz w:val="20"/>
                <w:szCs w:val="20"/>
              </w:rPr>
              <w:t>2020</w:t>
            </w:r>
            <w:r w:rsidR="008F2D53" w:rsidRPr="00C2444D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 xml:space="preserve"> 12 ч : </w:t>
            </w:r>
            <w:bookmarkStart w:id="2" w:name="_GoBack"/>
            <w:bookmarkEnd w:id="2"/>
            <w:r>
              <w:rPr>
                <w:sz w:val="20"/>
                <w:szCs w:val="20"/>
              </w:rPr>
              <w:t xml:space="preserve">00 </w:t>
            </w:r>
            <w:r w:rsidR="008F2D53" w:rsidRPr="00C2444D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C2444D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C2444D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2444D" w:rsidRDefault="00B052B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8F2D53" w:rsidRPr="00C244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C2444D">
              <w:rPr>
                <w:sz w:val="20"/>
                <w:szCs w:val="20"/>
              </w:rPr>
              <w:t>.</w:t>
            </w:r>
            <w:r w:rsidR="00083C60" w:rsidRPr="00C2444D">
              <w:rPr>
                <w:sz w:val="20"/>
                <w:szCs w:val="20"/>
              </w:rPr>
              <w:t>2020</w:t>
            </w:r>
            <w:r w:rsidR="008F2D53" w:rsidRPr="00C2444D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C2444D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C2444D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C2444D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C2444D" w:rsidRDefault="00B052B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AF358D" w:rsidRPr="00C244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AF358D" w:rsidRPr="00C2444D">
              <w:rPr>
                <w:sz w:val="20"/>
                <w:szCs w:val="20"/>
              </w:rPr>
              <w:t>.20</w:t>
            </w:r>
            <w:r w:rsidR="00DE28A5" w:rsidRPr="00C2444D">
              <w:rPr>
                <w:sz w:val="20"/>
                <w:szCs w:val="20"/>
              </w:rPr>
              <w:t>20</w:t>
            </w:r>
            <w:r w:rsidR="00AF358D" w:rsidRPr="00C2444D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B052BB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01.12</w:t>
            </w:r>
            <w:r w:rsidR="00A14CC7" w:rsidRPr="00C2444D">
              <w:rPr>
                <w:sz w:val="20"/>
                <w:szCs w:val="20"/>
              </w:rPr>
              <w:t xml:space="preserve">.2020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C2444D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C2444D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C2444D" w:rsidRDefault="007A5E1F" w:rsidP="007A5E1F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C2444D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C2444D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2444D" w:rsidRDefault="00A14CC7" w:rsidP="00CB7C51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 xml:space="preserve">г. </w:t>
            </w:r>
            <w:r w:rsidR="007A5E1F" w:rsidRPr="00C2444D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2444D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Дата начала подачи запроса:</w:t>
            </w:r>
          </w:p>
          <w:p w:rsidR="00A14CC7" w:rsidRPr="00C2444D" w:rsidRDefault="00B052BB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</w:t>
            </w:r>
            <w:r w:rsidR="00A14CC7" w:rsidRPr="00C2444D">
              <w:rPr>
                <w:sz w:val="20"/>
                <w:szCs w:val="20"/>
              </w:rPr>
              <w:t>.2020 г.</w:t>
            </w:r>
          </w:p>
          <w:p w:rsidR="00A14CC7" w:rsidRPr="00C2444D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C2444D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C2444D" w:rsidRDefault="00B052BB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15.10.2020 г. « 12 ч : 00 </w:t>
            </w:r>
            <w:r w:rsidR="00A14CC7" w:rsidRPr="00C2444D">
              <w:rPr>
                <w:sz w:val="20"/>
                <w:szCs w:val="20"/>
              </w:rPr>
              <w:t>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C2444D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B052BB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B052BB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2A7C8B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2A7C8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4374C7">
        <w:trPr>
          <w:trHeight w:val="113"/>
        </w:trPr>
        <w:tc>
          <w:tcPr>
            <w:tcW w:w="374" w:type="dxa"/>
          </w:tcPr>
          <w:p w:rsidR="00A93B33" w:rsidRPr="002A7C8B" w:rsidRDefault="00A93B33" w:rsidP="004374C7">
            <w:pPr>
              <w:ind w:firstLine="0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2A7C8B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Услуги по </w:t>
            </w:r>
            <w:r w:rsidRPr="002A7C8B">
              <w:rPr>
                <w:sz w:val="20"/>
                <w:szCs w:val="20"/>
              </w:rPr>
              <w:t xml:space="preserve">«Контрольно-эксплуатационным испытаниям электросетей и электрооборудования до 1000В в сети электропитания с </w:t>
            </w:r>
            <w:proofErr w:type="spellStart"/>
            <w:r w:rsidRPr="002A7C8B">
              <w:rPr>
                <w:sz w:val="20"/>
                <w:szCs w:val="20"/>
              </w:rPr>
              <w:t>глухозаземлённой</w:t>
            </w:r>
            <w:proofErr w:type="spellEnd"/>
            <w:r w:rsidRPr="002A7C8B">
              <w:rPr>
                <w:sz w:val="20"/>
                <w:szCs w:val="20"/>
              </w:rPr>
              <w:t xml:space="preserve"> </w:t>
            </w:r>
            <w:proofErr w:type="spellStart"/>
            <w:r w:rsidRPr="002A7C8B">
              <w:rPr>
                <w:sz w:val="20"/>
                <w:szCs w:val="20"/>
              </w:rPr>
              <w:t>нейтралью</w:t>
            </w:r>
            <w:proofErr w:type="spellEnd"/>
            <w:r w:rsidRPr="002A7C8B">
              <w:rPr>
                <w:sz w:val="20"/>
                <w:szCs w:val="20"/>
              </w:rPr>
              <w:t xml:space="preserve"> на соответствие нормам и правилам ПТЭЭП, ПУЭ и нормативных актов, действующих на территории Российской Федерации».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362DB" w:rsidRPr="002A7C8B" w:rsidRDefault="004F1B27" w:rsidP="004374C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459 142,17</w:t>
            </w:r>
          </w:p>
          <w:p w:rsidR="00A93B33" w:rsidRPr="002A7C8B" w:rsidRDefault="00A362DB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 xml:space="preserve"> </w:t>
            </w:r>
            <w:r w:rsidR="00F4324C" w:rsidRPr="002A7C8B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2A7C8B" w:rsidRDefault="000A314D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2A7C8B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2A7C8B">
              <w:rPr>
                <w:sz w:val="20"/>
                <w:szCs w:val="20"/>
              </w:rPr>
              <w:t>71.20.19</w:t>
            </w:r>
            <w:r>
              <w:rPr>
                <w:sz w:val="20"/>
                <w:szCs w:val="20"/>
              </w:rPr>
              <w:t xml:space="preserve"> </w:t>
            </w:r>
            <w:r w:rsidRPr="002A7C8B">
              <w:rPr>
                <w:sz w:val="20"/>
                <w:szCs w:val="20"/>
              </w:rPr>
              <w:t>Услуги по техническим испытаниям и анализу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2A7C8B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2A7C8B">
              <w:rPr>
                <w:sz w:val="20"/>
                <w:szCs w:val="20"/>
              </w:rPr>
              <w:t>71.20.9 Деятельность по техническому контролю, испытаниям и анализу прочая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2A7C8B" w:rsidRDefault="002A7C8B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2A7C8B" w:rsidRDefault="002A7C8B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2A7C8B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Default="00A93B33" w:rsidP="00E93A0C">
            <w:pPr>
              <w:ind w:firstLine="0"/>
              <w:jc w:val="left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г. Москва, Заводское шоссе, д.2</w:t>
            </w:r>
          </w:p>
          <w:p w:rsidR="00E93A0C" w:rsidRDefault="00E93A0C" w:rsidP="00E93A0C">
            <w:pPr>
              <w:ind w:firstLine="0"/>
              <w:jc w:val="left"/>
              <w:rPr>
                <w:sz w:val="20"/>
                <w:szCs w:val="20"/>
              </w:rPr>
            </w:pPr>
            <w:r w:rsidRPr="00E93A0C">
              <w:rPr>
                <w:sz w:val="20"/>
                <w:szCs w:val="20"/>
              </w:rPr>
              <w:t>г. Москва, Заводское шоссе, дом16</w:t>
            </w:r>
            <w:r>
              <w:rPr>
                <w:sz w:val="20"/>
                <w:szCs w:val="20"/>
              </w:rPr>
              <w:t>;</w:t>
            </w:r>
          </w:p>
          <w:p w:rsidR="00E93A0C" w:rsidRDefault="00E93A0C" w:rsidP="00E93A0C">
            <w:pPr>
              <w:ind w:firstLine="0"/>
              <w:jc w:val="left"/>
              <w:rPr>
                <w:sz w:val="20"/>
                <w:szCs w:val="20"/>
              </w:rPr>
            </w:pPr>
            <w:r w:rsidRPr="00E93A0C">
              <w:rPr>
                <w:sz w:val="20"/>
                <w:szCs w:val="20"/>
              </w:rPr>
              <w:t>г. Москва, АО «М</w:t>
            </w:r>
            <w:r>
              <w:rPr>
                <w:sz w:val="20"/>
                <w:szCs w:val="20"/>
              </w:rPr>
              <w:t>еждународный аэропорт «Внуково»;</w:t>
            </w:r>
          </w:p>
          <w:p w:rsidR="00E93A0C" w:rsidRPr="002A7C8B" w:rsidRDefault="00E93A0C" w:rsidP="00E93A0C">
            <w:pPr>
              <w:ind w:firstLine="0"/>
              <w:jc w:val="left"/>
              <w:rPr>
                <w:sz w:val="20"/>
                <w:szCs w:val="20"/>
              </w:rPr>
            </w:pPr>
            <w:r w:rsidRPr="00E93A0C">
              <w:rPr>
                <w:sz w:val="20"/>
                <w:szCs w:val="20"/>
              </w:rPr>
              <w:t>г. Москва, АО «Международный аэро</w:t>
            </w:r>
            <w:r>
              <w:rPr>
                <w:sz w:val="20"/>
                <w:szCs w:val="20"/>
              </w:rPr>
              <w:t>порт «Внуково» техническая зона.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B6E" w:rsidRDefault="00637B6E">
      <w:r>
        <w:separator/>
      </w:r>
    </w:p>
  </w:endnote>
  <w:endnote w:type="continuationSeparator" w:id="0">
    <w:p w:rsidR="00637B6E" w:rsidRDefault="0063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B6E" w:rsidRDefault="00637B6E">
      <w:r>
        <w:separator/>
      </w:r>
    </w:p>
  </w:footnote>
  <w:footnote w:type="continuationSeparator" w:id="0">
    <w:p w:rsidR="00637B6E" w:rsidRDefault="00637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A7C8B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B27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4554C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65E"/>
    <w:rsid w:val="00813C1C"/>
    <w:rsid w:val="008344DA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52BB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2444D"/>
    <w:rsid w:val="00C652EA"/>
    <w:rsid w:val="00C8772F"/>
    <w:rsid w:val="00CB7C51"/>
    <w:rsid w:val="00CD5728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70D7"/>
    <w:rsid w:val="00E938BA"/>
    <w:rsid w:val="00E93A0C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239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85</cp:revision>
  <dcterms:created xsi:type="dcterms:W3CDTF">2018-07-13T11:25:00Z</dcterms:created>
  <dcterms:modified xsi:type="dcterms:W3CDTF">2020-10-05T06:50:00Z</dcterms:modified>
</cp:coreProperties>
</file>